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8E" w:rsidRDefault="00AB3E7D">
      <w:pPr>
        <w:rPr>
          <w:rFonts w:hint="cs"/>
          <w:rtl/>
        </w:rPr>
      </w:pPr>
      <w:r>
        <w:rPr>
          <w:rFonts w:hint="cs"/>
          <w:rtl/>
        </w:rPr>
        <w:t>ב"ה</w:t>
      </w:r>
    </w:p>
    <w:p w:rsidR="00AB3E7D" w:rsidRDefault="00AB3E7D" w:rsidP="00AB3E7D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דף עבודה וחזרה ספר הלכות והליכות בין אדם למקום הלכות תפלת שמונה עשרה</w:t>
      </w:r>
    </w:p>
    <w:p w:rsidR="00AB3E7D" w:rsidRDefault="00AB3E7D" w:rsidP="00AB3E7D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(הלכה א') מדוע יש חשיבות בהכנה לתפלה? _________________________________________________</w:t>
      </w:r>
      <w:r w:rsidR="006D3948">
        <w:rPr>
          <w:rFonts w:asciiTheme="minorBidi" w:hAnsiTheme="minorBidi" w:hint="cs"/>
          <w:sz w:val="24"/>
          <w:szCs w:val="24"/>
          <w:rtl/>
        </w:rPr>
        <w:t>_____</w:t>
      </w:r>
    </w:p>
    <w:p w:rsidR="00AB3E7D" w:rsidRDefault="00AB3E7D" w:rsidP="00AB3E7D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כתוב שלושה דברים שצריך לעשות כהכנה לתפלה. ________________________________________________</w:t>
      </w:r>
      <w:r w:rsidR="006D3948">
        <w:rPr>
          <w:rFonts w:asciiTheme="minorBidi" w:hAnsiTheme="minorBidi" w:hint="cs"/>
          <w:sz w:val="24"/>
          <w:szCs w:val="24"/>
          <w:rtl/>
        </w:rPr>
        <w:t>______</w:t>
      </w:r>
    </w:p>
    <w:p w:rsidR="00AB3E7D" w:rsidRDefault="006D3948" w:rsidP="00AB3E7D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מה הפירוש כוונת הלב? ______________________________________________________</w:t>
      </w:r>
    </w:p>
    <w:p w:rsidR="006D3948" w:rsidRDefault="006D3948" w:rsidP="00AB3E7D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(הלכה ב') כשכתוב בהלכה תפלה מה הכוונה? ____________________________________________________________________________________________________________</w:t>
      </w:r>
    </w:p>
    <w:p w:rsidR="006D3948" w:rsidRDefault="006D3948" w:rsidP="00AB3E7D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הסבר מדוע נקראת התפלה שמונה עשרה ותפילת העמידה? ____________________________________________________________________________________________________________</w:t>
      </w:r>
    </w:p>
    <w:p w:rsidR="006D3948" w:rsidRDefault="006D3948" w:rsidP="006D3948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את תפילת שמונה עשרה תקנו אנשי כנסת הגדולה, מי הם אנשי כנסת הגדולה? ____________________________________________________________________________________________________________</w:t>
      </w:r>
    </w:p>
    <w:p w:rsidR="006D3948" w:rsidRDefault="006D3948" w:rsidP="00AB3E7D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כמה ברכות יש כיום בתפילת שמונה עשרה ומדוע? ____________________________________________________________________________________________________________</w:t>
      </w:r>
    </w:p>
    <w:p w:rsidR="006D3948" w:rsidRDefault="002A5BD2" w:rsidP="00AB3E7D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(סעיף ג') </w:t>
      </w:r>
      <w:r w:rsidR="006D3948">
        <w:rPr>
          <w:rFonts w:asciiTheme="minorBidi" w:hAnsiTheme="minorBidi" w:hint="cs"/>
          <w:sz w:val="24"/>
          <w:szCs w:val="24"/>
          <w:rtl/>
        </w:rPr>
        <w:t xml:space="preserve"> בימנו כשאין קור</w:t>
      </w:r>
      <w:r>
        <w:rPr>
          <w:rFonts w:asciiTheme="minorBidi" w:hAnsiTheme="minorBidi" w:hint="cs"/>
          <w:sz w:val="24"/>
          <w:szCs w:val="24"/>
          <w:rtl/>
        </w:rPr>
        <w:t>בנות, מה התחליף לקורבנות? ______________________________________________________</w:t>
      </w:r>
    </w:p>
    <w:p w:rsidR="002A5BD2" w:rsidRDefault="002A5BD2" w:rsidP="00AB3E7D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הבא הוכחה לתשובה הקודמת מפסוק, (פרט את ההוכחה) ____________________________________________________________________________________________________________</w:t>
      </w:r>
    </w:p>
    <w:p w:rsidR="002A5BD2" w:rsidRDefault="002A5BD2" w:rsidP="00AB3E7D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(סעיף ד') לפי מה קבעו את זמני התפילות? ______________________________________________________</w:t>
      </w:r>
    </w:p>
    <w:p w:rsidR="002A5BD2" w:rsidRDefault="002A5BD2" w:rsidP="00AB3E7D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 w:hint="cs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לפניך </w:t>
      </w:r>
      <w:proofErr w:type="spellStart"/>
      <w:r>
        <w:rPr>
          <w:rFonts w:asciiTheme="minorBidi" w:hAnsiTheme="minorBidi" w:hint="cs"/>
          <w:sz w:val="24"/>
          <w:szCs w:val="24"/>
          <w:rtl/>
        </w:rPr>
        <w:t>טבלא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פרט כל תפלה לאיזה קרבן היא מקבילה.</w:t>
      </w:r>
    </w:p>
    <w:tbl>
      <w:tblPr>
        <w:tblStyle w:val="a4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3662"/>
        <w:gridCol w:w="3554"/>
      </w:tblGrid>
      <w:tr w:rsidR="002A5BD2" w:rsidTr="002A5BD2">
        <w:tc>
          <w:tcPr>
            <w:tcW w:w="4148" w:type="dxa"/>
          </w:tcPr>
          <w:p w:rsidR="002A5BD2" w:rsidRDefault="002A5BD2" w:rsidP="002A5BD2">
            <w:pPr>
              <w:pStyle w:val="a3"/>
              <w:spacing w:line="360" w:lineRule="auto"/>
              <w:ind w:left="0"/>
              <w:jc w:val="center"/>
              <w:rPr>
                <w:rFonts w:asciiTheme="minorBidi" w:hAnsiTheme="minorBidi" w:cs="Guttman Yad-Brush"/>
                <w:sz w:val="24"/>
                <w:szCs w:val="24"/>
                <w:rtl/>
              </w:rPr>
            </w:pPr>
            <w:r>
              <w:rPr>
                <w:rFonts w:asciiTheme="minorBidi" w:hAnsiTheme="minorBidi" w:cs="Guttman Yad-Brush" w:hint="cs"/>
                <w:sz w:val="24"/>
                <w:szCs w:val="24"/>
                <w:rtl/>
              </w:rPr>
              <w:t>שחרית</w:t>
            </w:r>
          </w:p>
        </w:tc>
        <w:tc>
          <w:tcPr>
            <w:tcW w:w="4148" w:type="dxa"/>
          </w:tcPr>
          <w:p w:rsidR="002A5BD2" w:rsidRDefault="002A5BD2" w:rsidP="002A5BD2">
            <w:pPr>
              <w:pStyle w:val="a3"/>
              <w:spacing w:line="360" w:lineRule="auto"/>
              <w:ind w:left="0"/>
              <w:jc w:val="center"/>
              <w:rPr>
                <w:rFonts w:asciiTheme="minorBidi" w:hAnsiTheme="minorBidi" w:cs="Guttman Yad-Brush"/>
                <w:sz w:val="24"/>
                <w:szCs w:val="24"/>
                <w:rtl/>
              </w:rPr>
            </w:pPr>
          </w:p>
        </w:tc>
      </w:tr>
      <w:tr w:rsidR="002A5BD2" w:rsidTr="002A5BD2">
        <w:tc>
          <w:tcPr>
            <w:tcW w:w="4148" w:type="dxa"/>
          </w:tcPr>
          <w:p w:rsidR="002A5BD2" w:rsidRDefault="002A5BD2" w:rsidP="002A5BD2">
            <w:pPr>
              <w:pStyle w:val="a3"/>
              <w:spacing w:line="360" w:lineRule="auto"/>
              <w:ind w:left="0"/>
              <w:jc w:val="center"/>
              <w:rPr>
                <w:rFonts w:asciiTheme="minorBidi" w:hAnsiTheme="minorBidi" w:cs="Guttman Yad-Brush"/>
                <w:sz w:val="24"/>
                <w:szCs w:val="24"/>
                <w:rtl/>
              </w:rPr>
            </w:pPr>
            <w:r>
              <w:rPr>
                <w:rFonts w:asciiTheme="minorBidi" w:hAnsiTheme="minorBidi" w:cs="Guttman Yad-Brush" w:hint="cs"/>
                <w:sz w:val="24"/>
                <w:szCs w:val="24"/>
                <w:rtl/>
              </w:rPr>
              <w:t xml:space="preserve">מנחה </w:t>
            </w:r>
          </w:p>
        </w:tc>
        <w:tc>
          <w:tcPr>
            <w:tcW w:w="4148" w:type="dxa"/>
          </w:tcPr>
          <w:p w:rsidR="002A5BD2" w:rsidRDefault="002A5BD2" w:rsidP="002A5BD2">
            <w:pPr>
              <w:pStyle w:val="a3"/>
              <w:spacing w:line="360" w:lineRule="auto"/>
              <w:ind w:left="0"/>
              <w:jc w:val="center"/>
              <w:rPr>
                <w:rFonts w:asciiTheme="minorBidi" w:hAnsiTheme="minorBidi" w:cs="Guttman Yad-Brush"/>
                <w:sz w:val="24"/>
                <w:szCs w:val="24"/>
                <w:rtl/>
              </w:rPr>
            </w:pPr>
          </w:p>
        </w:tc>
      </w:tr>
      <w:tr w:rsidR="002A5BD2" w:rsidTr="002A5BD2">
        <w:tc>
          <w:tcPr>
            <w:tcW w:w="4148" w:type="dxa"/>
          </w:tcPr>
          <w:p w:rsidR="002A5BD2" w:rsidRDefault="002A5BD2" w:rsidP="002A5BD2">
            <w:pPr>
              <w:pStyle w:val="a3"/>
              <w:spacing w:line="360" w:lineRule="auto"/>
              <w:ind w:left="0"/>
              <w:jc w:val="center"/>
              <w:rPr>
                <w:rFonts w:asciiTheme="minorBidi" w:hAnsiTheme="minorBidi" w:cs="Guttman Yad-Brush"/>
                <w:sz w:val="24"/>
                <w:szCs w:val="24"/>
                <w:rtl/>
              </w:rPr>
            </w:pPr>
            <w:r>
              <w:rPr>
                <w:rFonts w:asciiTheme="minorBidi" w:hAnsiTheme="minorBidi" w:cs="Guttman Yad-Brush" w:hint="cs"/>
                <w:sz w:val="24"/>
                <w:szCs w:val="24"/>
                <w:rtl/>
              </w:rPr>
              <w:t>ערבית</w:t>
            </w:r>
          </w:p>
        </w:tc>
        <w:tc>
          <w:tcPr>
            <w:tcW w:w="4148" w:type="dxa"/>
          </w:tcPr>
          <w:p w:rsidR="002A5BD2" w:rsidRDefault="002A5BD2" w:rsidP="0045722A">
            <w:pPr>
              <w:pStyle w:val="a3"/>
              <w:spacing w:line="360" w:lineRule="auto"/>
              <w:ind w:left="0"/>
              <w:rPr>
                <w:rFonts w:asciiTheme="minorBidi" w:hAnsiTheme="minorBidi" w:cs="Guttman Yad-Brush" w:hint="cs"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</w:tbl>
    <w:p w:rsidR="002A5BD2" w:rsidRPr="002A5BD2" w:rsidRDefault="002A5BD2" w:rsidP="002A5BD2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(סעיף ה') מדוע זמן התפלה נקראת זמן חשוב ביותר? ___________________________</w:t>
      </w:r>
      <w:r w:rsidR="0045722A">
        <w:rPr>
          <w:rFonts w:asciiTheme="minorBidi" w:hAnsiTheme="minorBidi" w:hint="cs"/>
          <w:sz w:val="24"/>
          <w:szCs w:val="24"/>
          <w:rtl/>
        </w:rPr>
        <w:t>___________________________</w:t>
      </w:r>
    </w:p>
    <w:sectPr w:rsidR="002A5BD2" w:rsidRPr="002A5BD2" w:rsidSect="00DD2E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6EE" w:rsidRDefault="000846EE" w:rsidP="002A5BD2">
      <w:pPr>
        <w:spacing w:after="0" w:line="240" w:lineRule="auto"/>
      </w:pPr>
      <w:r>
        <w:separator/>
      </w:r>
    </w:p>
  </w:endnote>
  <w:endnote w:type="continuationSeparator" w:id="0">
    <w:p w:rsidR="000846EE" w:rsidRDefault="000846EE" w:rsidP="002A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6EE" w:rsidRDefault="000846EE" w:rsidP="002A5BD2">
      <w:pPr>
        <w:spacing w:after="0" w:line="240" w:lineRule="auto"/>
      </w:pPr>
      <w:r>
        <w:separator/>
      </w:r>
    </w:p>
  </w:footnote>
  <w:footnote w:type="continuationSeparator" w:id="0">
    <w:p w:rsidR="000846EE" w:rsidRDefault="000846EE" w:rsidP="002A5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16EF4"/>
    <w:multiLevelType w:val="hybridMultilevel"/>
    <w:tmpl w:val="A2808AB6"/>
    <w:lvl w:ilvl="0" w:tplc="FB569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225EC"/>
    <w:multiLevelType w:val="hybridMultilevel"/>
    <w:tmpl w:val="8B329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7D"/>
    <w:rsid w:val="000846EE"/>
    <w:rsid w:val="002A5BD2"/>
    <w:rsid w:val="0045722A"/>
    <w:rsid w:val="0062328E"/>
    <w:rsid w:val="006D3948"/>
    <w:rsid w:val="00AB3E7D"/>
    <w:rsid w:val="00D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F9C6"/>
  <w15:chartTrackingRefBased/>
  <w15:docId w15:val="{938FAD61-704E-4E2B-BA56-7F158984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E7D"/>
    <w:pPr>
      <w:ind w:left="720"/>
      <w:contextualSpacing/>
    </w:pPr>
  </w:style>
  <w:style w:type="table" w:styleId="a4">
    <w:name w:val="Table Grid"/>
    <w:basedOn w:val="a1"/>
    <w:uiPriority w:val="39"/>
    <w:rsid w:val="002A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5B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A5BD2"/>
  </w:style>
  <w:style w:type="paragraph" w:styleId="a7">
    <w:name w:val="footer"/>
    <w:basedOn w:val="a"/>
    <w:link w:val="a8"/>
    <w:uiPriority w:val="99"/>
    <w:unhideWhenUsed/>
    <w:rsid w:val="002A5B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A5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C5D88-8B78-4B0D-9E82-E94C3D63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</dc:creator>
  <cp:keywords/>
  <dc:description/>
  <cp:lastModifiedBy>beni</cp:lastModifiedBy>
  <cp:revision>1</cp:revision>
  <cp:lastPrinted>2020-06-17T11:01:00Z</cp:lastPrinted>
  <dcterms:created xsi:type="dcterms:W3CDTF">2020-06-17T10:29:00Z</dcterms:created>
  <dcterms:modified xsi:type="dcterms:W3CDTF">2020-06-17T11:02:00Z</dcterms:modified>
</cp:coreProperties>
</file>